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3827"/>
        <w:gridCol w:w="1223"/>
        <w:gridCol w:w="1122"/>
        <w:gridCol w:w="1482"/>
      </w:tblGrid>
      <w:tr w:rsidR="00EC11D9" w:rsidRPr="00EC11D9" w:rsidTr="003A1C8B">
        <w:trPr>
          <w:trHeight w:val="600"/>
          <w:jc w:val="center"/>
        </w:trPr>
        <w:tc>
          <w:tcPr>
            <w:tcW w:w="8500" w:type="dxa"/>
            <w:gridSpan w:val="5"/>
            <w:shd w:val="clear" w:color="000000" w:fill="BDD6EE"/>
            <w:vAlign w:val="center"/>
            <w:hideMark/>
          </w:tcPr>
          <w:p w:rsidR="00EC11D9" w:rsidRPr="00EC11D9" w:rsidRDefault="00EC11D9" w:rsidP="00EC11D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C11D9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ΕΙΔΟΣ: </w:t>
            </w:r>
            <w:r w:rsidRPr="00EC11D9">
              <w:rPr>
                <w:rFonts w:ascii="Tahoma" w:hAnsi="Tahoma" w:cs="Tahoma"/>
                <w:color w:val="000000"/>
                <w:sz w:val="18"/>
                <w:szCs w:val="18"/>
              </w:rPr>
              <w:t xml:space="preserve">Γάντια </w:t>
            </w:r>
            <w:proofErr w:type="spellStart"/>
            <w:r w:rsidRPr="00EC11D9">
              <w:rPr>
                <w:rFonts w:ascii="Tahoma" w:hAnsi="Tahoma" w:cs="Tahoma"/>
                <w:color w:val="000000"/>
                <w:sz w:val="18"/>
                <w:szCs w:val="18"/>
              </w:rPr>
              <w:t>Latex</w:t>
            </w:r>
            <w:proofErr w:type="spellEnd"/>
            <w:r w:rsidRPr="00EC11D9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  <w:bookmarkStart w:id="0" w:name="_GoBack"/>
            <w:bookmarkEnd w:id="0"/>
          </w:p>
        </w:tc>
      </w:tr>
      <w:tr w:rsidR="00EC11D9" w:rsidRPr="00EC11D9" w:rsidTr="003A1C8B">
        <w:trPr>
          <w:trHeight w:val="654"/>
          <w:jc w:val="center"/>
        </w:trPr>
        <w:tc>
          <w:tcPr>
            <w:tcW w:w="846" w:type="dxa"/>
            <w:shd w:val="clear" w:color="000000" w:fill="FFFF99"/>
            <w:vAlign w:val="center"/>
            <w:hideMark/>
          </w:tcPr>
          <w:p w:rsidR="00EC11D9" w:rsidRPr="00EC11D9" w:rsidRDefault="00EC11D9" w:rsidP="00EC11D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C11D9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827" w:type="dxa"/>
            <w:shd w:val="clear" w:color="000000" w:fill="FFFF99"/>
            <w:vAlign w:val="center"/>
            <w:hideMark/>
          </w:tcPr>
          <w:p w:rsidR="00EC11D9" w:rsidRPr="00EC11D9" w:rsidRDefault="00EC11D9" w:rsidP="00EC11D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C11D9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223" w:type="dxa"/>
            <w:shd w:val="clear" w:color="000000" w:fill="FFFF99"/>
            <w:vAlign w:val="center"/>
            <w:hideMark/>
          </w:tcPr>
          <w:p w:rsidR="00EC11D9" w:rsidRPr="00EC11D9" w:rsidRDefault="00EC11D9" w:rsidP="00EC11D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C11D9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EC11D9" w:rsidRPr="00EC11D9" w:rsidRDefault="00EC11D9" w:rsidP="00EC11D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C11D9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482" w:type="dxa"/>
            <w:shd w:val="clear" w:color="000000" w:fill="FFFF99"/>
            <w:vAlign w:val="center"/>
            <w:hideMark/>
          </w:tcPr>
          <w:p w:rsidR="00EC11D9" w:rsidRPr="00EC11D9" w:rsidRDefault="00EC11D9" w:rsidP="00EC11D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C11D9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EC11D9" w:rsidRPr="00EC11D9" w:rsidTr="003A1C8B">
        <w:trPr>
          <w:trHeight w:val="330"/>
          <w:jc w:val="center"/>
        </w:trPr>
        <w:tc>
          <w:tcPr>
            <w:tcW w:w="846" w:type="dxa"/>
            <w:shd w:val="clear" w:color="000000" w:fill="D9D9D9"/>
            <w:vAlign w:val="center"/>
            <w:hideMark/>
          </w:tcPr>
          <w:p w:rsidR="00EC11D9" w:rsidRPr="00EC11D9" w:rsidRDefault="00EC11D9" w:rsidP="00EC11D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C11D9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827" w:type="dxa"/>
            <w:shd w:val="clear" w:color="000000" w:fill="D9D9D9"/>
            <w:vAlign w:val="center"/>
            <w:hideMark/>
          </w:tcPr>
          <w:p w:rsidR="00EC11D9" w:rsidRPr="00EC11D9" w:rsidRDefault="00EC11D9" w:rsidP="00EC11D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C11D9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223" w:type="dxa"/>
            <w:shd w:val="clear" w:color="000000" w:fill="D9D9D9"/>
            <w:vAlign w:val="center"/>
            <w:hideMark/>
          </w:tcPr>
          <w:p w:rsidR="00EC11D9" w:rsidRPr="00EC11D9" w:rsidRDefault="00EC11D9" w:rsidP="00EC11D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C11D9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C11D9" w:rsidRPr="00EC11D9" w:rsidRDefault="00EC11D9" w:rsidP="00EC11D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C11D9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EC11D9" w:rsidRPr="00EC11D9" w:rsidRDefault="00EC11D9" w:rsidP="00EC11D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C11D9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EC11D9" w:rsidRPr="00EC11D9" w:rsidTr="003A1C8B">
        <w:trPr>
          <w:trHeight w:val="330"/>
          <w:jc w:val="center"/>
        </w:trPr>
        <w:tc>
          <w:tcPr>
            <w:tcW w:w="846" w:type="dxa"/>
            <w:shd w:val="clear" w:color="000000" w:fill="D9D9D9"/>
            <w:vAlign w:val="center"/>
            <w:hideMark/>
          </w:tcPr>
          <w:p w:rsidR="00EC11D9" w:rsidRPr="00EC11D9" w:rsidRDefault="00EC11D9" w:rsidP="00EC11D9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EC11D9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827" w:type="dxa"/>
            <w:shd w:val="clear" w:color="000000" w:fill="D9D9D9"/>
            <w:vAlign w:val="center"/>
            <w:hideMark/>
          </w:tcPr>
          <w:p w:rsidR="00EC11D9" w:rsidRPr="00EC11D9" w:rsidRDefault="00EC11D9" w:rsidP="00EC11D9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EC11D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EC11D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EC11D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EC11D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223" w:type="dxa"/>
            <w:shd w:val="clear" w:color="000000" w:fill="D9D9D9"/>
            <w:vAlign w:val="center"/>
            <w:hideMark/>
          </w:tcPr>
          <w:p w:rsidR="00EC11D9" w:rsidRPr="00EC11D9" w:rsidRDefault="00EC11D9" w:rsidP="00EC11D9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EC11D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C11D9" w:rsidRPr="00EC11D9" w:rsidRDefault="00EC11D9" w:rsidP="00EC11D9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EC11D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EC11D9" w:rsidRPr="00EC11D9" w:rsidRDefault="00EC11D9" w:rsidP="00EC11D9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EC11D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EC11D9" w:rsidRPr="00EC11D9" w:rsidTr="003A1C8B">
        <w:trPr>
          <w:cantSplit/>
          <w:trHeight w:hRule="exact" w:val="397"/>
          <w:jc w:val="center"/>
        </w:trPr>
        <w:tc>
          <w:tcPr>
            <w:tcW w:w="846" w:type="dxa"/>
            <w:shd w:val="clear" w:color="auto" w:fill="auto"/>
            <w:vAlign w:val="center"/>
            <w:hideMark/>
          </w:tcPr>
          <w:p w:rsidR="00EC11D9" w:rsidRPr="00EC11D9" w:rsidRDefault="00EC11D9" w:rsidP="00EC11D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C11D9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1D9" w:rsidRPr="00EC11D9" w:rsidRDefault="00EC11D9" w:rsidP="00EC11D9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C11D9">
              <w:rPr>
                <w:rFonts w:ascii="Tahoma" w:hAnsi="Tahoma" w:cs="Tahoma"/>
                <w:color w:val="000000"/>
                <w:sz w:val="18"/>
                <w:szCs w:val="18"/>
              </w:rPr>
              <w:t xml:space="preserve">Γάντια </w:t>
            </w:r>
            <w:proofErr w:type="spellStart"/>
            <w:r w:rsidRPr="00EC11D9">
              <w:rPr>
                <w:rFonts w:ascii="Tahoma" w:hAnsi="Tahoma" w:cs="Tahoma"/>
                <w:color w:val="000000"/>
                <w:sz w:val="18"/>
                <w:szCs w:val="18"/>
              </w:rPr>
              <w:t>Latex</w:t>
            </w:r>
            <w:proofErr w:type="spellEnd"/>
            <w:r w:rsidRPr="00EC11D9">
              <w:rPr>
                <w:rFonts w:ascii="Tahoma" w:hAnsi="Tahoma" w:cs="Tahoma"/>
                <w:color w:val="000000"/>
                <w:sz w:val="18"/>
                <w:szCs w:val="18"/>
              </w:rPr>
              <w:t>, μιας χρήσης, χωρίς πούδρα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EC11D9" w:rsidRPr="00EC11D9" w:rsidRDefault="00EC11D9" w:rsidP="00EC11D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C11D9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C11D9" w:rsidRPr="00EC11D9" w:rsidRDefault="00EC11D9" w:rsidP="00EC11D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C11D9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EC11D9" w:rsidRPr="00EC11D9" w:rsidRDefault="00EC11D9" w:rsidP="00EC11D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C11D9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EC11D9" w:rsidRPr="00EC11D9" w:rsidTr="003A1C8B">
        <w:trPr>
          <w:cantSplit/>
          <w:trHeight w:hRule="exact" w:val="39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EC11D9" w:rsidRPr="00EC11D9" w:rsidRDefault="00EC11D9" w:rsidP="00EC11D9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EC11D9">
              <w:rPr>
                <w:rFonts w:ascii="Tahoma" w:eastAsia="DengXian" w:hAnsi="Tahoma" w:cs="Tahom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EC11D9" w:rsidRPr="00EC11D9" w:rsidRDefault="00EC11D9" w:rsidP="00EC11D9">
            <w:pPr>
              <w:rPr>
                <w:rFonts w:ascii="Tahoma" w:hAnsi="Tahoma" w:cs="Tahoma"/>
                <w:sz w:val="18"/>
                <w:szCs w:val="18"/>
              </w:rPr>
            </w:pPr>
            <w:r w:rsidRPr="00EC11D9">
              <w:rPr>
                <w:rFonts w:ascii="Tahoma" w:hAnsi="Tahoma" w:cs="Tahoma"/>
                <w:sz w:val="18"/>
                <w:szCs w:val="18"/>
              </w:rPr>
              <w:t xml:space="preserve">Μέγεθος: </w:t>
            </w:r>
            <w:proofErr w:type="spellStart"/>
            <w:r w:rsidRPr="00EC11D9">
              <w:rPr>
                <w:rFonts w:ascii="Tahoma" w:hAnsi="Tahoma" w:cs="Tahoma"/>
                <w:sz w:val="18"/>
                <w:szCs w:val="18"/>
              </w:rPr>
              <w:t>Large</w:t>
            </w:r>
            <w:proofErr w:type="spellEnd"/>
          </w:p>
        </w:tc>
        <w:tc>
          <w:tcPr>
            <w:tcW w:w="1223" w:type="dxa"/>
            <w:shd w:val="clear" w:color="auto" w:fill="auto"/>
            <w:vAlign w:val="center"/>
          </w:tcPr>
          <w:p w:rsidR="00EC11D9" w:rsidRPr="00EC11D9" w:rsidRDefault="00EC11D9" w:rsidP="00EC11D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C11D9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EC11D9" w:rsidRPr="00EC11D9" w:rsidRDefault="00EC11D9" w:rsidP="00EC11D9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EC11D9" w:rsidRPr="00EC11D9" w:rsidRDefault="00EC11D9" w:rsidP="00EC11D9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EC11D9" w:rsidRPr="00EC11D9" w:rsidTr="003A1C8B">
        <w:trPr>
          <w:cantSplit/>
          <w:trHeight w:hRule="exact" w:val="39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EC11D9" w:rsidRPr="00EC11D9" w:rsidRDefault="00EC11D9" w:rsidP="00EC11D9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EC11D9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EC11D9" w:rsidRPr="00EC11D9" w:rsidRDefault="00EC11D9" w:rsidP="00EC11D9">
            <w:pPr>
              <w:rPr>
                <w:rFonts w:ascii="Tahoma" w:hAnsi="Tahoma" w:cs="Tahoma"/>
                <w:sz w:val="18"/>
                <w:szCs w:val="18"/>
              </w:rPr>
            </w:pPr>
            <w:r w:rsidRPr="00EC11D9">
              <w:rPr>
                <w:rFonts w:ascii="Tahoma" w:hAnsi="Tahoma" w:cs="Tahoma"/>
                <w:sz w:val="18"/>
                <w:szCs w:val="18"/>
              </w:rPr>
              <w:t>Συσκευασία: 100 τεμάχια/πακέτο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EC11D9" w:rsidRPr="00EC11D9" w:rsidRDefault="00EC11D9" w:rsidP="00EC11D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C11D9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EC11D9" w:rsidRPr="00EC11D9" w:rsidRDefault="00EC11D9" w:rsidP="00EC11D9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EC11D9" w:rsidRPr="00EC11D9" w:rsidRDefault="00EC11D9" w:rsidP="00EC11D9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</w:tr>
      <w:tr w:rsidR="00EC11D9" w:rsidRPr="00EC11D9" w:rsidTr="003A1C8B">
        <w:trPr>
          <w:cantSplit/>
          <w:trHeight w:hRule="exact" w:val="39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EC11D9" w:rsidRPr="00EC11D9" w:rsidRDefault="00EC11D9" w:rsidP="00EC11D9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EC11D9">
              <w:rPr>
                <w:rFonts w:ascii="Tahoma" w:eastAsia="DengXian" w:hAnsi="Tahoma" w:cs="Tahoma"/>
                <w:color w:val="000000"/>
                <w:sz w:val="18"/>
                <w:szCs w:val="18"/>
              </w:rPr>
              <w:t>4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EC11D9" w:rsidRPr="00EC11D9" w:rsidRDefault="00EC11D9" w:rsidP="00EC11D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C11D9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EC11D9" w:rsidRPr="00EC11D9" w:rsidRDefault="00EC11D9" w:rsidP="00EC11D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C11D9">
              <w:rPr>
                <w:rFonts w:ascii="Tahoma" w:hAnsi="Tahoma" w:cs="Tahoma"/>
                <w:sz w:val="18"/>
                <w:szCs w:val="18"/>
              </w:rPr>
              <w:t>50 πακέτα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EC11D9" w:rsidRPr="00EC11D9" w:rsidRDefault="00EC11D9" w:rsidP="00EC11D9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EC11D9" w:rsidRPr="00EC11D9" w:rsidRDefault="00EC11D9" w:rsidP="00EC11D9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</w:tr>
    </w:tbl>
    <w:p w:rsidR="00B43CAA" w:rsidRPr="00D2557A" w:rsidRDefault="00B43CAA" w:rsidP="00D2557A"/>
    <w:sectPr w:rsidR="00B43CAA" w:rsidRPr="00D2557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80302B"/>
    <w:rsid w:val="00B43CAA"/>
    <w:rsid w:val="00D2557A"/>
    <w:rsid w:val="00EC1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DB6AC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BF26F48F</Template>
  <TotalTime>0</TotalTime>
  <Pages>1</Pages>
  <Words>44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2025-11-24T18:03:00Z</dcterms:created>
  <dcterms:modified xsi:type="dcterms:W3CDTF">2025-11-24T18:03:00Z</dcterms:modified>
</cp:coreProperties>
</file>